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DE2" w:rsidRPr="008C6DE2" w:rsidRDefault="00970137" w:rsidP="008C6DE2">
      <w:pPr>
        <w:jc w:val="center"/>
        <w:rPr>
          <w:rStyle w:val="hps"/>
          <w:b/>
        </w:rPr>
      </w:pPr>
      <w:r w:rsidRPr="008C6DE2">
        <w:rPr>
          <w:rStyle w:val="hps"/>
          <w:b/>
        </w:rPr>
        <w:t xml:space="preserve">PROJEKT TEHNIČKE POMOĆI </w:t>
      </w:r>
      <w:r w:rsidR="008C6DE2" w:rsidRPr="008C6DE2">
        <w:rPr>
          <w:rStyle w:val="hps"/>
          <w:b/>
        </w:rPr>
        <w:t>U PROVEDBI OPE</w:t>
      </w:r>
      <w:r w:rsidRPr="008C6DE2">
        <w:rPr>
          <w:rStyle w:val="hps"/>
          <w:b/>
        </w:rPr>
        <w:t xml:space="preserve">RATIVNOG PROGRAMA „UČINKOVITI LJUDSKI POTENCIJALI“ ZA RAZDOBLJE 2014.-2020. </w:t>
      </w:r>
      <w:r w:rsidR="008C6DE2" w:rsidRPr="008C6DE2">
        <w:rPr>
          <w:rStyle w:val="hps"/>
          <w:b/>
        </w:rPr>
        <w:t xml:space="preserve">– MINISTARSTVO ZDRAVSTVA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8C6DE2" w:rsidRPr="008C6DE2" w:rsidTr="008C6DE2">
        <w:trPr>
          <w:tblCellSpacing w:w="0" w:type="dxa"/>
        </w:trPr>
        <w:tc>
          <w:tcPr>
            <w:tcW w:w="0" w:type="auto"/>
            <w:vAlign w:val="center"/>
            <w:hideMark/>
          </w:tcPr>
          <w:p w:rsidR="003439A8" w:rsidRDefault="00FD222E" w:rsidP="000C30FE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br/>
            </w:r>
          </w:p>
          <w:p w:rsidR="001467AE" w:rsidRDefault="008C6DE2" w:rsidP="00A56275">
            <w:pPr>
              <w:rPr>
                <w:rFonts w:ascii="Times New Roman" w:eastAsia="Times New Roman" w:hAnsi="Times New Roman" w:cs="Times New Roman"/>
              </w:rPr>
            </w:pPr>
            <w:r w:rsidRPr="008C6DE2">
              <w:rPr>
                <w:rFonts w:ascii="Times New Roman" w:eastAsia="Times New Roman" w:hAnsi="Times New Roman" w:cs="Times New Roman"/>
                <w:b/>
                <w:bCs/>
              </w:rPr>
              <w:t>Naziv korisnika:</w:t>
            </w:r>
            <w:r w:rsidRPr="008C6DE2">
              <w:rPr>
                <w:rFonts w:ascii="Times New Roman" w:eastAsia="Times New Roman" w:hAnsi="Times New Roman" w:cs="Times New Roman"/>
              </w:rPr>
              <w:br/>
              <w:t>Ministarstvo zdravstva</w:t>
            </w:r>
            <w:r w:rsidRPr="008C6DE2">
              <w:rPr>
                <w:rFonts w:ascii="Times New Roman" w:eastAsia="Times New Roman" w:hAnsi="Times New Roman" w:cs="Times New Roman"/>
              </w:rPr>
              <w:br/>
              <w:t> </w:t>
            </w:r>
            <w:r w:rsidRPr="008C6DE2">
              <w:rPr>
                <w:rFonts w:ascii="Times New Roman" w:eastAsia="Times New Roman" w:hAnsi="Times New Roman" w:cs="Times New Roman"/>
              </w:rPr>
              <w:br/>
            </w:r>
            <w:r w:rsidRPr="008C6DE2">
              <w:rPr>
                <w:rFonts w:ascii="Times New Roman" w:eastAsia="Times New Roman" w:hAnsi="Times New Roman" w:cs="Times New Roman"/>
                <w:b/>
                <w:bCs/>
              </w:rPr>
              <w:t>Naziv projekta:</w:t>
            </w:r>
            <w:r w:rsidRPr="008C6DE2">
              <w:rPr>
                <w:rFonts w:ascii="Times New Roman" w:eastAsia="Times New Roman" w:hAnsi="Times New Roman" w:cs="Times New Roman"/>
              </w:rPr>
              <w:t> </w:t>
            </w:r>
            <w:r w:rsidRPr="008C6DE2">
              <w:rPr>
                <w:rFonts w:ascii="Times New Roman" w:eastAsia="Times New Roman" w:hAnsi="Times New Roman" w:cs="Times New Roman"/>
              </w:rPr>
              <w:br/>
            </w:r>
            <w:r w:rsidR="003439A8">
              <w:rPr>
                <w:rFonts w:ascii="Times New Roman" w:eastAsia="Times New Roman" w:hAnsi="Times New Roman" w:cs="Times New Roman"/>
              </w:rPr>
              <w:t>MIZ – Tehnička pomoć OPULJP, F</w:t>
            </w:r>
            <w:r w:rsidR="00FD222E">
              <w:rPr>
                <w:rFonts w:ascii="Times New Roman" w:eastAsia="Times New Roman" w:hAnsi="Times New Roman" w:cs="Times New Roman"/>
              </w:rPr>
              <w:t>aza 1.</w:t>
            </w:r>
            <w:r w:rsidR="003439A8">
              <w:rPr>
                <w:rFonts w:ascii="Times New Roman" w:eastAsia="Times New Roman" w:hAnsi="Times New Roman" w:cs="Times New Roman"/>
              </w:rPr>
              <w:t xml:space="preserve"> </w:t>
            </w:r>
            <w:r w:rsidR="00FD222E">
              <w:rPr>
                <w:rFonts w:ascii="Times New Roman" w:eastAsia="Times New Roman" w:hAnsi="Times New Roman" w:cs="Times New Roman"/>
              </w:rPr>
              <w:t>(šifra projekta: UP.05.1.1.01.00</w:t>
            </w:r>
            <w:r w:rsidR="00FC0F54">
              <w:rPr>
                <w:rFonts w:ascii="Times New Roman" w:eastAsia="Times New Roman" w:hAnsi="Times New Roman" w:cs="Times New Roman"/>
              </w:rPr>
              <w:t>0</w:t>
            </w:r>
            <w:r w:rsidR="00FD222E">
              <w:rPr>
                <w:rFonts w:ascii="Times New Roman" w:eastAsia="Times New Roman" w:hAnsi="Times New Roman" w:cs="Times New Roman"/>
              </w:rPr>
              <w:t>5)</w:t>
            </w:r>
            <w:r w:rsidRPr="008C6DE2">
              <w:rPr>
                <w:rFonts w:ascii="Times New Roman" w:eastAsia="Times New Roman" w:hAnsi="Times New Roman" w:cs="Times New Roman"/>
              </w:rPr>
              <w:br/>
              <w:t> </w:t>
            </w:r>
            <w:r w:rsidRPr="008C6DE2">
              <w:rPr>
                <w:rFonts w:ascii="Times New Roman" w:eastAsia="Times New Roman" w:hAnsi="Times New Roman" w:cs="Times New Roman"/>
              </w:rPr>
              <w:br/>
            </w:r>
            <w:r w:rsidRPr="008C6DE2">
              <w:rPr>
                <w:rFonts w:ascii="Times New Roman" w:eastAsia="Times New Roman" w:hAnsi="Times New Roman" w:cs="Times New Roman"/>
                <w:b/>
                <w:bCs/>
              </w:rPr>
              <w:t>Kratki opis projekta:</w:t>
            </w:r>
            <w:r w:rsidRPr="008C6DE2">
              <w:rPr>
                <w:rFonts w:ascii="Times New Roman" w:eastAsia="Times New Roman" w:hAnsi="Times New Roman" w:cs="Times New Roman"/>
              </w:rPr>
              <w:t> </w:t>
            </w:r>
            <w:r w:rsidRPr="008C6DE2">
              <w:rPr>
                <w:rFonts w:ascii="Times New Roman" w:eastAsia="Times New Roman" w:hAnsi="Times New Roman" w:cs="Times New Roman"/>
              </w:rPr>
              <w:br/>
              <w:t xml:space="preserve">Projektom će se osigurati učinkovito izvršavanje aktivnosti </w:t>
            </w:r>
            <w:r w:rsidR="00FD222E">
              <w:rPr>
                <w:rFonts w:ascii="Times New Roman" w:eastAsia="Times New Roman" w:hAnsi="Times New Roman" w:cs="Times New Roman"/>
              </w:rPr>
              <w:t xml:space="preserve">i </w:t>
            </w:r>
            <w:r w:rsidR="00A56275">
              <w:rPr>
                <w:rFonts w:ascii="Times New Roman" w:eastAsia="Times New Roman" w:hAnsi="Times New Roman" w:cs="Times New Roman"/>
              </w:rPr>
              <w:t>provođenje</w:t>
            </w:r>
            <w:r w:rsidR="00931F05">
              <w:rPr>
                <w:rFonts w:ascii="Times New Roman" w:eastAsia="Times New Roman" w:hAnsi="Times New Roman" w:cs="Times New Roman"/>
              </w:rPr>
              <w:t xml:space="preserve"> poslovnih procesa </w:t>
            </w:r>
            <w:r w:rsidR="00A56275">
              <w:rPr>
                <w:rFonts w:ascii="Times New Roman" w:eastAsia="Times New Roman" w:hAnsi="Times New Roman" w:cs="Times New Roman"/>
              </w:rPr>
              <w:t xml:space="preserve">pripreme i provedbe projekata </w:t>
            </w:r>
            <w:r w:rsidR="00931F05">
              <w:rPr>
                <w:rFonts w:ascii="Times New Roman" w:eastAsia="Times New Roman" w:hAnsi="Times New Roman" w:cs="Times New Roman"/>
              </w:rPr>
              <w:t xml:space="preserve">unutar </w:t>
            </w:r>
            <w:r w:rsidRPr="008C6DE2">
              <w:rPr>
                <w:rFonts w:ascii="Times New Roman" w:eastAsia="Times New Roman" w:hAnsi="Times New Roman" w:cs="Times New Roman"/>
              </w:rPr>
              <w:t>Službe za fondove Europske unije Ministarstva</w:t>
            </w:r>
            <w:r w:rsidR="003439A8">
              <w:rPr>
                <w:rFonts w:ascii="Times New Roman" w:eastAsia="Times New Roman" w:hAnsi="Times New Roman" w:cs="Times New Roman"/>
              </w:rPr>
              <w:t xml:space="preserve"> zdravstva koja</w:t>
            </w:r>
            <w:r w:rsidRPr="008C6DE2">
              <w:rPr>
                <w:rFonts w:ascii="Times New Roman" w:eastAsia="Times New Roman" w:hAnsi="Times New Roman" w:cs="Times New Roman"/>
              </w:rPr>
              <w:t xml:space="preserve"> djeluje kao Posredničko tijelo razine 1 u Sustavu upravljanja i kontrole za provedbu Operativnog programa </w:t>
            </w:r>
            <w:r w:rsidR="00931F05">
              <w:rPr>
                <w:rFonts w:ascii="Times New Roman" w:eastAsia="Times New Roman" w:hAnsi="Times New Roman" w:cs="Times New Roman"/>
              </w:rPr>
              <w:t>„</w:t>
            </w:r>
            <w:r w:rsidRPr="008C6DE2">
              <w:rPr>
                <w:rFonts w:ascii="Times New Roman" w:eastAsia="Times New Roman" w:hAnsi="Times New Roman" w:cs="Times New Roman"/>
              </w:rPr>
              <w:t>Učinkoviti ljudski potencijali</w:t>
            </w:r>
            <w:r w:rsidR="000C30FE">
              <w:rPr>
                <w:rFonts w:ascii="Times New Roman" w:eastAsia="Times New Roman" w:hAnsi="Times New Roman" w:cs="Times New Roman"/>
              </w:rPr>
              <w:t>“</w:t>
            </w:r>
            <w:r w:rsidR="00931F05">
              <w:rPr>
                <w:rFonts w:ascii="Times New Roman" w:eastAsia="Times New Roman" w:hAnsi="Times New Roman" w:cs="Times New Roman"/>
              </w:rPr>
              <w:t xml:space="preserve"> za razdoblje</w:t>
            </w:r>
            <w:r w:rsidRPr="008C6DE2">
              <w:rPr>
                <w:rFonts w:ascii="Times New Roman" w:eastAsia="Times New Roman" w:hAnsi="Times New Roman" w:cs="Times New Roman"/>
              </w:rPr>
              <w:t xml:space="preserve"> 2014.-2020. Kroz projekt će se financirati troškovi djelatni</w:t>
            </w:r>
            <w:r w:rsidR="000C30FE">
              <w:rPr>
                <w:rFonts w:ascii="Times New Roman" w:eastAsia="Times New Roman" w:hAnsi="Times New Roman" w:cs="Times New Roman"/>
              </w:rPr>
              <w:t xml:space="preserve">ka </w:t>
            </w:r>
            <w:r w:rsidRPr="008C6DE2">
              <w:rPr>
                <w:rFonts w:ascii="Times New Roman" w:eastAsia="Times New Roman" w:hAnsi="Times New Roman" w:cs="Times New Roman"/>
              </w:rPr>
              <w:t xml:space="preserve">akreditirane </w:t>
            </w:r>
            <w:r w:rsidR="000C30FE">
              <w:rPr>
                <w:rFonts w:ascii="Times New Roman" w:eastAsia="Times New Roman" w:hAnsi="Times New Roman" w:cs="Times New Roman"/>
              </w:rPr>
              <w:t xml:space="preserve">unutarnje ustrojstvene </w:t>
            </w:r>
            <w:r w:rsidRPr="008C6DE2">
              <w:rPr>
                <w:rFonts w:ascii="Times New Roman" w:eastAsia="Times New Roman" w:hAnsi="Times New Roman" w:cs="Times New Roman"/>
              </w:rPr>
              <w:t>jedinice te ostali troškovi vezani uz upravljanje spomenutim Operativnim program</w:t>
            </w:r>
            <w:r w:rsidR="00931F05">
              <w:rPr>
                <w:rFonts w:ascii="Times New Roman" w:eastAsia="Times New Roman" w:hAnsi="Times New Roman" w:cs="Times New Roman"/>
              </w:rPr>
              <w:t>om</w:t>
            </w:r>
            <w:r w:rsidRPr="008C6DE2">
              <w:rPr>
                <w:rFonts w:ascii="Times New Roman" w:eastAsia="Times New Roman" w:hAnsi="Times New Roman" w:cs="Times New Roman"/>
              </w:rPr>
              <w:t>.</w:t>
            </w:r>
            <w:r w:rsidRPr="008C6DE2">
              <w:rPr>
                <w:rFonts w:ascii="Times New Roman" w:eastAsia="Times New Roman" w:hAnsi="Times New Roman" w:cs="Times New Roman"/>
              </w:rPr>
              <w:br/>
              <w:t> </w:t>
            </w:r>
            <w:r w:rsidRPr="008C6DE2">
              <w:rPr>
                <w:rFonts w:ascii="Times New Roman" w:eastAsia="Times New Roman" w:hAnsi="Times New Roman" w:cs="Times New Roman"/>
              </w:rPr>
              <w:br/>
            </w:r>
            <w:r w:rsidRPr="008C6DE2">
              <w:rPr>
                <w:rFonts w:ascii="Times New Roman" w:eastAsia="Times New Roman" w:hAnsi="Times New Roman" w:cs="Times New Roman"/>
                <w:b/>
                <w:bCs/>
              </w:rPr>
              <w:t>Ciljevi i očekivani rezultati:</w:t>
            </w:r>
            <w:r w:rsidRPr="008C6DE2">
              <w:rPr>
                <w:rFonts w:ascii="Times New Roman" w:eastAsia="Times New Roman" w:hAnsi="Times New Roman" w:cs="Times New Roman"/>
              </w:rPr>
              <w:br/>
              <w:t xml:space="preserve">Jačanjem kapaciteta zaposlenika Sustava za upravljanje i kontrolu, sufinanciranjem njihovih plaća, kao i financiranjem ostalih troškova neophodnih za rad Službe za fondove Europske unije, omogućuje se učinkovit rad </w:t>
            </w:r>
            <w:r w:rsidR="000C30FE">
              <w:rPr>
                <w:rFonts w:ascii="Times New Roman" w:eastAsia="Times New Roman" w:hAnsi="Times New Roman" w:cs="Times New Roman"/>
              </w:rPr>
              <w:t>akreditirane jedinice</w:t>
            </w:r>
            <w:r w:rsidRPr="008C6DE2">
              <w:rPr>
                <w:rFonts w:ascii="Times New Roman" w:eastAsia="Times New Roman" w:hAnsi="Times New Roman" w:cs="Times New Roman"/>
              </w:rPr>
              <w:t xml:space="preserve"> što doprinosi djelotvornim sudjelovanjem u </w:t>
            </w:r>
            <w:r w:rsidR="00931F05">
              <w:rPr>
                <w:rFonts w:ascii="Times New Roman" w:eastAsia="Times New Roman" w:hAnsi="Times New Roman" w:cs="Times New Roman"/>
              </w:rPr>
              <w:t xml:space="preserve">pripremi </w:t>
            </w:r>
            <w:r w:rsidR="000C30FE">
              <w:rPr>
                <w:rFonts w:ascii="Times New Roman" w:eastAsia="Times New Roman" w:hAnsi="Times New Roman" w:cs="Times New Roman"/>
              </w:rPr>
              <w:t xml:space="preserve">i </w:t>
            </w:r>
            <w:r w:rsidRPr="008C6DE2">
              <w:rPr>
                <w:rFonts w:ascii="Times New Roman" w:eastAsia="Times New Roman" w:hAnsi="Times New Roman" w:cs="Times New Roman"/>
              </w:rPr>
              <w:t xml:space="preserve">provedbi </w:t>
            </w:r>
            <w:r w:rsidR="00931F05">
              <w:rPr>
                <w:rFonts w:ascii="Times New Roman" w:eastAsia="Times New Roman" w:hAnsi="Times New Roman" w:cs="Times New Roman"/>
              </w:rPr>
              <w:t xml:space="preserve">projekata iz </w:t>
            </w:r>
            <w:r w:rsidRPr="008C6DE2">
              <w:rPr>
                <w:rFonts w:ascii="Times New Roman" w:eastAsia="Times New Roman" w:hAnsi="Times New Roman" w:cs="Times New Roman"/>
              </w:rPr>
              <w:t xml:space="preserve">Operativnog programa „Učinkoviti ljudski potencijali“ u </w:t>
            </w:r>
            <w:r w:rsidR="00FD222E">
              <w:rPr>
                <w:rFonts w:ascii="Times New Roman" w:eastAsia="Times New Roman" w:hAnsi="Times New Roman" w:cs="Times New Roman"/>
              </w:rPr>
              <w:t>okviru</w:t>
            </w:r>
            <w:r w:rsidRPr="008C6DE2">
              <w:rPr>
                <w:rFonts w:ascii="Times New Roman" w:eastAsia="Times New Roman" w:hAnsi="Times New Roman" w:cs="Times New Roman"/>
              </w:rPr>
              <w:t xml:space="preserve"> Europskog socijalnog fonda, kao i većoj apsorpciji </w:t>
            </w:r>
            <w:r w:rsidR="00931F05">
              <w:rPr>
                <w:rFonts w:ascii="Times New Roman" w:eastAsia="Times New Roman" w:hAnsi="Times New Roman" w:cs="Times New Roman"/>
              </w:rPr>
              <w:t xml:space="preserve">raspoloživih </w:t>
            </w:r>
            <w:r w:rsidRPr="008C6DE2">
              <w:rPr>
                <w:rFonts w:ascii="Times New Roman" w:eastAsia="Times New Roman" w:hAnsi="Times New Roman" w:cs="Times New Roman"/>
              </w:rPr>
              <w:t>sredstava Europske unije na području Republike Hrvatske.</w:t>
            </w:r>
            <w:r w:rsidRPr="008C6DE2">
              <w:rPr>
                <w:rFonts w:ascii="Times New Roman" w:eastAsia="Times New Roman" w:hAnsi="Times New Roman" w:cs="Times New Roman"/>
              </w:rPr>
              <w:br/>
            </w:r>
            <w:r w:rsidRPr="008C6DE2">
              <w:rPr>
                <w:rFonts w:ascii="Times New Roman" w:eastAsia="Times New Roman" w:hAnsi="Times New Roman" w:cs="Times New Roman"/>
              </w:rPr>
              <w:br/>
            </w:r>
            <w:r w:rsidRPr="003439A8">
              <w:rPr>
                <w:rFonts w:ascii="Times New Roman" w:eastAsia="Times New Roman" w:hAnsi="Times New Roman" w:cs="Times New Roman"/>
                <w:b/>
                <w:bCs/>
              </w:rPr>
              <w:t>Ukupna vrijednost projekta i iznos koji sufinancira EU:</w:t>
            </w:r>
            <w:r w:rsidR="00931F05" w:rsidRPr="003439A8">
              <w:rPr>
                <w:rFonts w:ascii="Times New Roman" w:eastAsia="Times New Roman" w:hAnsi="Times New Roman" w:cs="Times New Roman"/>
              </w:rPr>
              <w:br/>
              <w:t>11.555.041,96</w:t>
            </w:r>
            <w:r w:rsidRPr="003439A8">
              <w:rPr>
                <w:rFonts w:ascii="Times New Roman" w:eastAsia="Times New Roman" w:hAnsi="Times New Roman" w:cs="Times New Roman"/>
              </w:rPr>
              <w:t xml:space="preserve"> kuna, </w:t>
            </w:r>
            <w:r w:rsidR="00A56275">
              <w:rPr>
                <w:rFonts w:ascii="Times New Roman" w:eastAsia="Times New Roman" w:hAnsi="Times New Roman" w:cs="Times New Roman"/>
              </w:rPr>
              <w:t>pri čemu se</w:t>
            </w:r>
            <w:r w:rsidRPr="003439A8">
              <w:rPr>
                <w:rFonts w:ascii="Times New Roman" w:eastAsia="Times New Roman" w:hAnsi="Times New Roman" w:cs="Times New Roman"/>
              </w:rPr>
              <w:t xml:space="preserve"> </w:t>
            </w:r>
            <w:r w:rsidR="00931F05" w:rsidRPr="003439A8">
              <w:rPr>
                <w:rFonts w:ascii="Times New Roman" w:eastAsia="Times New Roman" w:hAnsi="Times New Roman" w:cs="Times New Roman"/>
              </w:rPr>
              <w:t xml:space="preserve">85% </w:t>
            </w:r>
            <w:r w:rsidR="00A56275">
              <w:rPr>
                <w:rFonts w:ascii="Times New Roman" w:eastAsia="Times New Roman" w:hAnsi="Times New Roman" w:cs="Times New Roman"/>
              </w:rPr>
              <w:t xml:space="preserve">ukupnog iznosa dodijeljenih sredstava </w:t>
            </w:r>
            <w:r w:rsidR="00931F05" w:rsidRPr="003439A8">
              <w:rPr>
                <w:rFonts w:ascii="Times New Roman" w:eastAsia="Times New Roman" w:hAnsi="Times New Roman" w:cs="Times New Roman"/>
              </w:rPr>
              <w:t xml:space="preserve">ili 9.821.785,66 </w:t>
            </w:r>
            <w:r w:rsidRPr="003439A8">
              <w:rPr>
                <w:rFonts w:ascii="Times New Roman" w:eastAsia="Times New Roman" w:hAnsi="Times New Roman" w:cs="Times New Roman"/>
              </w:rPr>
              <w:t>kuna financira sredstvima Europskog socijalnog fonda.  </w:t>
            </w:r>
            <w:r w:rsidRPr="003439A8">
              <w:rPr>
                <w:rFonts w:ascii="Times New Roman" w:eastAsia="Times New Roman" w:hAnsi="Times New Roman" w:cs="Times New Roman"/>
              </w:rPr>
              <w:br/>
              <w:t> </w:t>
            </w:r>
            <w:r w:rsidRPr="003439A8">
              <w:rPr>
                <w:rFonts w:ascii="Times New Roman" w:eastAsia="Times New Roman" w:hAnsi="Times New Roman" w:cs="Times New Roman"/>
              </w:rPr>
              <w:br/>
            </w:r>
            <w:r w:rsidRPr="003439A8">
              <w:rPr>
                <w:rFonts w:ascii="Times New Roman" w:eastAsia="Times New Roman" w:hAnsi="Times New Roman" w:cs="Times New Roman"/>
                <w:b/>
                <w:bCs/>
              </w:rPr>
              <w:t>Razdoblje provedbe projekta:</w:t>
            </w:r>
            <w:r w:rsidR="00931F05" w:rsidRPr="003439A8">
              <w:rPr>
                <w:rFonts w:ascii="Times New Roman" w:eastAsia="Times New Roman" w:hAnsi="Times New Roman" w:cs="Times New Roman"/>
              </w:rPr>
              <w:t> </w:t>
            </w:r>
          </w:p>
          <w:p w:rsidR="001467AE" w:rsidRDefault="001467AE" w:rsidP="00A5627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Temeljem Izmjene Obavijesti o dodjeli bespovratnih sredstava iz Prioritetne osi 5 – Tehnička pomoć Operativnog programa: „</w:t>
            </w:r>
            <w:r w:rsidRPr="001467AE">
              <w:rPr>
                <w:rFonts w:ascii="Times New Roman" w:eastAsia="Times New Roman" w:hAnsi="Times New Roman" w:cs="Times New Roman"/>
              </w:rPr>
              <w:t>Učinkoviti ljudski potencijali“ za razdoblje 2014.-2020.</w:t>
            </w:r>
            <w:r>
              <w:rPr>
                <w:rFonts w:ascii="Times New Roman" w:eastAsia="Times New Roman" w:hAnsi="Times New Roman" w:cs="Times New Roman"/>
              </w:rPr>
              <w:t xml:space="preserve">“ Ministarstva rada i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mirovinskoga sustava od 06. rujna 2018. godine, produljuje se razdoblje provedbe projekta do </w:t>
            </w:r>
            <w:r w:rsidRPr="001467AE">
              <w:rPr>
                <w:rFonts w:ascii="Times New Roman" w:eastAsia="Times New Roman" w:hAnsi="Times New Roman" w:cs="Times New Roman"/>
                <w:b/>
              </w:rPr>
              <w:t>31. prosinca 2020. godine</w:t>
            </w:r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</w:rPr>
              <w:t>01.01.2015</w:t>
            </w:r>
            <w:r w:rsidRPr="003439A8">
              <w:rPr>
                <w:rFonts w:ascii="Times New Roman" w:eastAsia="Times New Roman" w:hAnsi="Times New Roman" w:cs="Times New Roman"/>
              </w:rPr>
              <w:t>. godine - 31.12.</w:t>
            </w:r>
            <w:r>
              <w:rPr>
                <w:rFonts w:ascii="Times New Roman" w:eastAsia="Times New Roman" w:hAnsi="Times New Roman" w:cs="Times New Roman"/>
              </w:rPr>
              <w:t>2020</w:t>
            </w:r>
            <w:r w:rsidRPr="003439A8">
              <w:rPr>
                <w:rFonts w:ascii="Times New Roman" w:eastAsia="Times New Roman" w:hAnsi="Times New Roman" w:cs="Times New Roman"/>
              </w:rPr>
              <w:t>. godine</w:t>
            </w:r>
            <w:r>
              <w:rPr>
                <w:rFonts w:ascii="Times New Roman" w:eastAsia="Times New Roman" w:hAnsi="Times New Roman" w:cs="Times New Roman"/>
              </w:rPr>
              <w:t>).</w:t>
            </w:r>
          </w:p>
          <w:p w:rsidR="008C6DE2" w:rsidRPr="001467AE" w:rsidRDefault="001467AE" w:rsidP="00A56275">
            <w:pPr>
              <w:rPr>
                <w:rStyle w:val="hps"/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931F05" w:rsidRPr="003439A8">
              <w:rPr>
                <w:rFonts w:ascii="Times New Roman" w:eastAsia="Times New Roman" w:hAnsi="Times New Roman" w:cs="Times New Roman"/>
              </w:rPr>
              <w:br/>
            </w:r>
            <w:bookmarkStart w:id="0" w:name="_GoBack"/>
            <w:bookmarkEnd w:id="0"/>
            <w:r w:rsidR="008C6DE2" w:rsidRPr="008C6DE2">
              <w:rPr>
                <w:rFonts w:ascii="Times New Roman" w:eastAsia="Times New Roman" w:hAnsi="Times New Roman" w:cs="Times New Roman"/>
              </w:rPr>
              <w:br/>
            </w:r>
            <w:r w:rsidR="008C6DE2" w:rsidRPr="008C6DE2">
              <w:rPr>
                <w:rFonts w:ascii="Times New Roman" w:eastAsia="Times New Roman" w:hAnsi="Times New Roman" w:cs="Times New Roman"/>
              </w:rPr>
              <w:br/>
            </w:r>
          </w:p>
          <w:p w:rsidR="00A56275" w:rsidRPr="008C6DE2" w:rsidRDefault="00A56275" w:rsidP="00A56275">
            <w:pPr>
              <w:jc w:val="center"/>
              <w:rPr>
                <w:rStyle w:val="hps"/>
                <w:b/>
              </w:rPr>
            </w:pPr>
            <w:r w:rsidRPr="008C6DE2">
              <w:rPr>
                <w:rStyle w:val="hps"/>
                <w:b/>
              </w:rPr>
              <w:t xml:space="preserve">PROJEKT TEHNIČKE POMOĆI U PROVEDBI OPERATIVNOG PROGRAMA „UČINKOVITI LJUDSKI POTENCIJALI“ ZA RAZDOBLJE 2014.-2020. – MINISTARSTVO ZDRAVSTVA </w:t>
            </w:r>
          </w:p>
          <w:p w:rsidR="00A56275" w:rsidRDefault="00A56275" w:rsidP="00A56275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A56275" w:rsidRDefault="00A56275" w:rsidP="00A56275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A56275" w:rsidRPr="00A56275" w:rsidRDefault="00A56275" w:rsidP="00A56275">
            <w:pPr>
              <w:rPr>
                <w:rFonts w:ascii="Times New Roman" w:eastAsia="Times New Roman" w:hAnsi="Times New Roman" w:cs="Times New Roman"/>
                <w:b/>
              </w:rPr>
            </w:pPr>
            <w:r w:rsidRPr="00A56275">
              <w:rPr>
                <w:rFonts w:ascii="Times New Roman" w:eastAsia="Times New Roman" w:hAnsi="Times New Roman" w:cs="Times New Roman"/>
                <w:b/>
              </w:rPr>
              <w:t>Kontakt:</w:t>
            </w:r>
          </w:p>
          <w:p w:rsidR="003439A8" w:rsidRDefault="00A56275" w:rsidP="000C30FE">
            <w:pPr>
              <w:rPr>
                <w:rFonts w:ascii="Times New Roman" w:eastAsia="Times New Roman" w:hAnsi="Times New Roman" w:cs="Times New Roman"/>
              </w:rPr>
            </w:pPr>
            <w:r w:rsidRPr="00A56275">
              <w:rPr>
                <w:rFonts w:ascii="Times New Roman" w:eastAsia="Times New Roman" w:hAnsi="Times New Roman" w:cs="Times New Roman"/>
              </w:rPr>
              <w:t xml:space="preserve">EU FONDOVI </w:t>
            </w:r>
            <w:hyperlink r:id="rId8" w:history="1">
              <w:r w:rsidRPr="0009464A">
                <w:rPr>
                  <w:rStyle w:val="Hiperveza"/>
                  <w:rFonts w:ascii="Times New Roman" w:eastAsia="Times New Roman" w:hAnsi="Times New Roman" w:cs="Times New Roman"/>
                </w:rPr>
                <w:t>eu.fondovi@miz.hr</w:t>
              </w:r>
            </w:hyperlink>
          </w:p>
          <w:p w:rsidR="00A56275" w:rsidRDefault="00A56275" w:rsidP="000C30FE">
            <w:pPr>
              <w:rPr>
                <w:rFonts w:ascii="Times New Roman" w:eastAsia="Times New Roman" w:hAnsi="Times New Roman" w:cs="Times New Roman"/>
              </w:rPr>
            </w:pPr>
          </w:p>
          <w:p w:rsidR="003439A8" w:rsidRDefault="003439A8" w:rsidP="003439A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439A8">
              <w:rPr>
                <w:rFonts w:ascii="Times New Roman" w:eastAsia="Times New Roman" w:hAnsi="Times New Roman" w:cs="Times New Roman"/>
                <w:b/>
              </w:rPr>
              <w:t>Više informacija o Europskim strukturnim i investicijskim fondovima</w:t>
            </w:r>
            <w:r w:rsidRPr="003439A8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(ESI fondovi) </w:t>
            </w:r>
            <w:r w:rsidRPr="003439A8">
              <w:rPr>
                <w:rFonts w:ascii="Times New Roman" w:eastAsia="Times New Roman" w:hAnsi="Times New Roman" w:cs="Times New Roman"/>
              </w:rPr>
              <w:t>se mogu naći na relevantnim internetskim stranicama:</w:t>
            </w:r>
          </w:p>
          <w:p w:rsidR="003439A8" w:rsidRDefault="00D87026" w:rsidP="003439A8">
            <w:pPr>
              <w:pStyle w:val="Odlomakpopisa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</w:rPr>
            </w:pPr>
            <w:hyperlink r:id="rId9" w:history="1">
              <w:r w:rsidR="003439A8" w:rsidRPr="003439A8">
                <w:rPr>
                  <w:rStyle w:val="Hiperveza"/>
                  <w:rFonts w:ascii="Times New Roman" w:eastAsia="Times New Roman" w:hAnsi="Times New Roman" w:cs="Times New Roman"/>
                </w:rPr>
                <w:t>www.strukturnifondovi.hr</w:t>
              </w:r>
            </w:hyperlink>
          </w:p>
          <w:p w:rsidR="003439A8" w:rsidRDefault="003439A8" w:rsidP="003439A8">
            <w:pPr>
              <w:pStyle w:val="Odlomakpopisa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</w:t>
            </w:r>
            <w:hyperlink r:id="rId10" w:history="1">
              <w:r w:rsidRPr="0009464A">
                <w:rPr>
                  <w:rStyle w:val="Hiperveza"/>
                  <w:rFonts w:ascii="Times New Roman" w:eastAsia="Times New Roman" w:hAnsi="Times New Roman" w:cs="Times New Roman"/>
                </w:rPr>
                <w:t>http://www.strukturnifondovi.hr/vazni-dokumenti</w:t>
              </w:r>
            </w:hyperlink>
          </w:p>
          <w:p w:rsidR="003439A8" w:rsidRPr="003439A8" w:rsidRDefault="003439A8" w:rsidP="003439A8">
            <w:pPr>
              <w:pStyle w:val="Odlomakpopisa"/>
              <w:rPr>
                <w:rFonts w:ascii="Times New Roman" w:eastAsia="Times New Roman" w:hAnsi="Times New Roman" w:cs="Times New Roman"/>
              </w:rPr>
            </w:pPr>
          </w:p>
          <w:p w:rsidR="003439A8" w:rsidRDefault="00D87026" w:rsidP="003439A8">
            <w:pPr>
              <w:pStyle w:val="Odlomakpopisa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</w:rPr>
            </w:pPr>
            <w:hyperlink r:id="rId11" w:history="1">
              <w:r w:rsidR="003439A8" w:rsidRPr="003439A8">
                <w:rPr>
                  <w:rStyle w:val="Hiperveza"/>
                  <w:rFonts w:ascii="Times New Roman" w:eastAsia="Times New Roman" w:hAnsi="Times New Roman" w:cs="Times New Roman"/>
                </w:rPr>
                <w:t>www.esf.hr</w:t>
              </w:r>
            </w:hyperlink>
          </w:p>
          <w:p w:rsidR="003439A8" w:rsidRDefault="003439A8" w:rsidP="003439A8">
            <w:pPr>
              <w:pStyle w:val="Odlomakpopisa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</w:t>
            </w:r>
            <w:hyperlink r:id="rId12" w:history="1">
              <w:r w:rsidRPr="0009464A">
                <w:rPr>
                  <w:rStyle w:val="Hiperveza"/>
                  <w:rFonts w:ascii="Times New Roman" w:eastAsia="Times New Roman" w:hAnsi="Times New Roman" w:cs="Times New Roman"/>
                </w:rPr>
                <w:t>http://www.esf.hr/europski-socijalni-fond/razdoblje-2014-2020/</w:t>
              </w:r>
            </w:hyperlink>
          </w:p>
          <w:p w:rsidR="00A56275" w:rsidRDefault="00A56275" w:rsidP="000C30FE">
            <w:pPr>
              <w:rPr>
                <w:rFonts w:ascii="Times New Roman" w:eastAsia="Times New Roman" w:hAnsi="Times New Roman" w:cs="Times New Roman"/>
              </w:rPr>
            </w:pPr>
          </w:p>
          <w:p w:rsidR="00A56275" w:rsidRPr="003439A8" w:rsidRDefault="00A56275" w:rsidP="000C30FE">
            <w:pPr>
              <w:rPr>
                <w:rFonts w:ascii="Times New Roman" w:eastAsia="Times New Roman" w:hAnsi="Times New Roman" w:cs="Times New Roman"/>
              </w:rPr>
            </w:pPr>
          </w:p>
          <w:p w:rsidR="003439A8" w:rsidRDefault="003439A8" w:rsidP="00A56275">
            <w:pPr>
              <w:jc w:val="center"/>
              <w:rPr>
                <w:rStyle w:val="hps"/>
                <w:b/>
                <w:i/>
              </w:rPr>
            </w:pPr>
            <w:r w:rsidRPr="008C6DE2">
              <w:rPr>
                <w:rStyle w:val="hps"/>
                <w:b/>
                <w:i/>
              </w:rPr>
              <w:t>„Zajedno do fondova EU.“</w:t>
            </w:r>
          </w:p>
          <w:p w:rsidR="003439A8" w:rsidRDefault="003439A8" w:rsidP="000C30FE">
            <w:pPr>
              <w:rPr>
                <w:rStyle w:val="hps"/>
                <w:b/>
                <w:i/>
              </w:rPr>
            </w:pPr>
          </w:p>
          <w:p w:rsidR="003439A8" w:rsidRDefault="003439A8" w:rsidP="000C30FE">
            <w:pPr>
              <w:rPr>
                <w:rStyle w:val="hps"/>
              </w:rPr>
            </w:pPr>
          </w:p>
          <w:p w:rsidR="003439A8" w:rsidRPr="008C6DE2" w:rsidRDefault="003439A8" w:rsidP="000C30F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C6DE2" w:rsidRPr="008C6DE2" w:rsidTr="008C6DE2">
        <w:trPr>
          <w:tblCellSpacing w:w="0" w:type="dxa"/>
        </w:trPr>
        <w:tc>
          <w:tcPr>
            <w:tcW w:w="0" w:type="auto"/>
            <w:vAlign w:val="center"/>
            <w:hideMark/>
          </w:tcPr>
          <w:p w:rsidR="008C6DE2" w:rsidRPr="008C6DE2" w:rsidRDefault="008C6DE2" w:rsidP="008C6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6DE2">
              <w:rPr>
                <w:rFonts w:ascii="Times New Roman" w:eastAsia="Times New Roman" w:hAnsi="Times New Roman" w:cs="Times New Roman"/>
                <w:noProof/>
              </w:rPr>
              <w:lastRenderedPageBreak/>
              <w:drawing>
                <wp:inline distT="0" distB="0" distL="0" distR="0" wp14:anchorId="43EE552E" wp14:editId="456D6FFA">
                  <wp:extent cx="9525" cy="238125"/>
                  <wp:effectExtent l="0" t="0" r="0" b="0"/>
                  <wp:docPr id="3" name="Slika 3" descr="http://www.hzz.hr/dfc/img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hzz.hr/dfc/img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C6DE2" w:rsidRPr="008C6DE2" w:rsidRDefault="008C6DE2" w:rsidP="000C30FE">
      <w:pPr>
        <w:rPr>
          <w:rStyle w:val="hps"/>
          <w:b/>
        </w:rPr>
      </w:pPr>
    </w:p>
    <w:sectPr w:rsidR="008C6DE2" w:rsidRPr="008C6DE2" w:rsidSect="00B016E1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026" w:rsidRDefault="00D87026" w:rsidP="005B0573">
      <w:pPr>
        <w:spacing w:after="0" w:line="240" w:lineRule="auto"/>
      </w:pPr>
      <w:r>
        <w:separator/>
      </w:r>
    </w:p>
  </w:endnote>
  <w:endnote w:type="continuationSeparator" w:id="0">
    <w:p w:rsidR="00D87026" w:rsidRDefault="00D87026" w:rsidP="005B0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(W1)">
    <w:altName w:val="Arial"/>
    <w:charset w:val="EE"/>
    <w:family w:val="swiss"/>
    <w:pitch w:val="variable"/>
    <w:sig w:usb0="00000000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573" w:rsidRDefault="005B0573">
    <w:pPr>
      <w:pStyle w:val="Podnoje"/>
      <w:jc w:val="center"/>
    </w:pPr>
  </w:p>
  <w:p w:rsidR="005B0573" w:rsidRDefault="008C6DE2" w:rsidP="0012253D">
    <w:pPr>
      <w:pStyle w:val="Podnoje"/>
      <w:jc w:val="center"/>
    </w:pPr>
    <w:r w:rsidRPr="008C6DE2">
      <w:rPr>
        <w:rFonts w:ascii="Times New Roman" w:eastAsia="Times New Roman" w:hAnsi="Times New Roman" w:cs="Times New Roman"/>
        <w:noProof/>
        <w:sz w:val="24"/>
        <w:szCs w:val="24"/>
      </w:rPr>
      <w:drawing>
        <wp:inline distT="0" distB="0" distL="0" distR="0" wp14:anchorId="73894556" wp14:editId="7435D978">
          <wp:extent cx="5732780" cy="2159347"/>
          <wp:effectExtent l="0" t="0" r="1270" b="0"/>
          <wp:docPr id="5" name="Slika 5" descr="http://www.hzz.hr/dfc/userdocsimages/lenta-veli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hzz.hr/dfc/userdocsimages/lenta-veli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1257" cy="21889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026" w:rsidRDefault="00D87026" w:rsidP="005B0573">
      <w:pPr>
        <w:spacing w:after="0" w:line="240" w:lineRule="auto"/>
      </w:pPr>
      <w:r>
        <w:separator/>
      </w:r>
    </w:p>
  </w:footnote>
  <w:footnote w:type="continuationSeparator" w:id="0">
    <w:p w:rsidR="00D87026" w:rsidRDefault="00D87026" w:rsidP="005B05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B99" w:rsidRDefault="00DC09F7">
    <w:pPr>
      <w:pStyle w:val="Zaglavlje"/>
    </w:pPr>
    <w:r>
      <w:rPr>
        <w:noProof/>
      </w:rPr>
      <w:drawing>
        <wp:inline distT="0" distB="0" distL="0" distR="0" wp14:anchorId="2179F96D" wp14:editId="5F62A02A">
          <wp:extent cx="2057400" cy="942975"/>
          <wp:effectExtent l="0" t="0" r="0" b="9525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05A3B"/>
    <w:multiLevelType w:val="hybridMultilevel"/>
    <w:tmpl w:val="BCFEE066"/>
    <w:lvl w:ilvl="0" w:tplc="8E9C9FEE">
      <w:numFmt w:val="bullet"/>
      <w:lvlText w:val="-"/>
      <w:lvlJc w:val="left"/>
      <w:pPr>
        <w:ind w:left="1440" w:hanging="360"/>
      </w:pPr>
      <w:rPr>
        <w:rFonts w:ascii="Lucida Sans Unicode" w:eastAsia="Times New Roman" w:hAnsi="Lucida Sans Unicode" w:cs="Lucida Sans Unicode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0107F0"/>
    <w:multiLevelType w:val="hybridMultilevel"/>
    <w:tmpl w:val="19AC2208"/>
    <w:lvl w:ilvl="0" w:tplc="D1BA70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A5D57"/>
    <w:multiLevelType w:val="hybridMultilevel"/>
    <w:tmpl w:val="14D44B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E5F56"/>
    <w:multiLevelType w:val="hybridMultilevel"/>
    <w:tmpl w:val="71E25DA0"/>
    <w:lvl w:ilvl="0" w:tplc="CA48AB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061B9"/>
    <w:multiLevelType w:val="hybridMultilevel"/>
    <w:tmpl w:val="D0E0AC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031EC"/>
    <w:multiLevelType w:val="hybridMultilevel"/>
    <w:tmpl w:val="42448F14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F40955"/>
    <w:multiLevelType w:val="hybridMultilevel"/>
    <w:tmpl w:val="860281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055902"/>
    <w:multiLevelType w:val="hybridMultilevel"/>
    <w:tmpl w:val="C3B0A9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2548F8"/>
    <w:multiLevelType w:val="hybridMultilevel"/>
    <w:tmpl w:val="0A5CD7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3860B5"/>
    <w:multiLevelType w:val="hybridMultilevel"/>
    <w:tmpl w:val="0A5CD7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701E3B"/>
    <w:multiLevelType w:val="multilevel"/>
    <w:tmpl w:val="ED740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 (W1)" w:hAnsi="Arial (W1)" w:cs="Arial (W1)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8855864"/>
    <w:multiLevelType w:val="hybridMultilevel"/>
    <w:tmpl w:val="693E01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624AD0"/>
    <w:multiLevelType w:val="hybridMultilevel"/>
    <w:tmpl w:val="06C06D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C174B7"/>
    <w:multiLevelType w:val="hybridMultilevel"/>
    <w:tmpl w:val="2B68C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6A08F1"/>
    <w:multiLevelType w:val="multilevel"/>
    <w:tmpl w:val="2FDA3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12"/>
  </w:num>
  <w:num w:numId="5">
    <w:abstractNumId w:val="10"/>
  </w:num>
  <w:num w:numId="6">
    <w:abstractNumId w:val="11"/>
  </w:num>
  <w:num w:numId="7">
    <w:abstractNumId w:val="7"/>
  </w:num>
  <w:num w:numId="8">
    <w:abstractNumId w:val="2"/>
  </w:num>
  <w:num w:numId="9">
    <w:abstractNumId w:val="3"/>
  </w:num>
  <w:num w:numId="10">
    <w:abstractNumId w:val="13"/>
  </w:num>
  <w:num w:numId="11">
    <w:abstractNumId w:val="4"/>
  </w:num>
  <w:num w:numId="12">
    <w:abstractNumId w:val="8"/>
  </w:num>
  <w:num w:numId="13">
    <w:abstractNumId w:val="14"/>
  </w:num>
  <w:num w:numId="14">
    <w:abstractNumId w:val="9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1EE"/>
    <w:rsid w:val="000014C2"/>
    <w:rsid w:val="000025B1"/>
    <w:rsid w:val="00051941"/>
    <w:rsid w:val="000524BE"/>
    <w:rsid w:val="0005344B"/>
    <w:rsid w:val="000C30FE"/>
    <w:rsid w:val="001223EB"/>
    <w:rsid w:val="0012253D"/>
    <w:rsid w:val="001412D2"/>
    <w:rsid w:val="001467AE"/>
    <w:rsid w:val="001B1428"/>
    <w:rsid w:val="001E0FBD"/>
    <w:rsid w:val="001E5546"/>
    <w:rsid w:val="001F5A65"/>
    <w:rsid w:val="0022196E"/>
    <w:rsid w:val="00227101"/>
    <w:rsid w:val="00241EB8"/>
    <w:rsid w:val="00284764"/>
    <w:rsid w:val="00287C7A"/>
    <w:rsid w:val="00295613"/>
    <w:rsid w:val="002A3AF9"/>
    <w:rsid w:val="002A79B6"/>
    <w:rsid w:val="002C3E14"/>
    <w:rsid w:val="002C4A89"/>
    <w:rsid w:val="002D6E09"/>
    <w:rsid w:val="002F2FDD"/>
    <w:rsid w:val="00334023"/>
    <w:rsid w:val="003418E7"/>
    <w:rsid w:val="003439A8"/>
    <w:rsid w:val="00346684"/>
    <w:rsid w:val="003521EE"/>
    <w:rsid w:val="00375D42"/>
    <w:rsid w:val="00381CB8"/>
    <w:rsid w:val="00390A7D"/>
    <w:rsid w:val="003C0590"/>
    <w:rsid w:val="003D5B3F"/>
    <w:rsid w:val="00401337"/>
    <w:rsid w:val="00440612"/>
    <w:rsid w:val="00445856"/>
    <w:rsid w:val="00487911"/>
    <w:rsid w:val="004E7701"/>
    <w:rsid w:val="00515657"/>
    <w:rsid w:val="00522B99"/>
    <w:rsid w:val="00556578"/>
    <w:rsid w:val="005653A4"/>
    <w:rsid w:val="005B0573"/>
    <w:rsid w:val="005B4F68"/>
    <w:rsid w:val="005E5065"/>
    <w:rsid w:val="005F6808"/>
    <w:rsid w:val="00631002"/>
    <w:rsid w:val="00664B57"/>
    <w:rsid w:val="006807ED"/>
    <w:rsid w:val="006C51B4"/>
    <w:rsid w:val="006F4AD8"/>
    <w:rsid w:val="00704647"/>
    <w:rsid w:val="007150F8"/>
    <w:rsid w:val="00764691"/>
    <w:rsid w:val="00771227"/>
    <w:rsid w:val="007863F1"/>
    <w:rsid w:val="007A29C2"/>
    <w:rsid w:val="007C4022"/>
    <w:rsid w:val="007F4061"/>
    <w:rsid w:val="008163E4"/>
    <w:rsid w:val="00822A34"/>
    <w:rsid w:val="008C6DE2"/>
    <w:rsid w:val="008E38F9"/>
    <w:rsid w:val="009175F6"/>
    <w:rsid w:val="00931E38"/>
    <w:rsid w:val="00931F05"/>
    <w:rsid w:val="009345F5"/>
    <w:rsid w:val="0093519E"/>
    <w:rsid w:val="009659C6"/>
    <w:rsid w:val="00970137"/>
    <w:rsid w:val="009737D6"/>
    <w:rsid w:val="00984D31"/>
    <w:rsid w:val="009A1DC5"/>
    <w:rsid w:val="009D3985"/>
    <w:rsid w:val="009F1181"/>
    <w:rsid w:val="00A06DD9"/>
    <w:rsid w:val="00A24C72"/>
    <w:rsid w:val="00A56275"/>
    <w:rsid w:val="00A97AF9"/>
    <w:rsid w:val="00AB075A"/>
    <w:rsid w:val="00AB2D1A"/>
    <w:rsid w:val="00AC497C"/>
    <w:rsid w:val="00AD069D"/>
    <w:rsid w:val="00AD073A"/>
    <w:rsid w:val="00AF150C"/>
    <w:rsid w:val="00B016E1"/>
    <w:rsid w:val="00B14F8D"/>
    <w:rsid w:val="00B471AC"/>
    <w:rsid w:val="00B70469"/>
    <w:rsid w:val="00B82DED"/>
    <w:rsid w:val="00B9154C"/>
    <w:rsid w:val="00B9178F"/>
    <w:rsid w:val="00BB4BC4"/>
    <w:rsid w:val="00BF18E3"/>
    <w:rsid w:val="00BF2400"/>
    <w:rsid w:val="00C01D48"/>
    <w:rsid w:val="00C0554E"/>
    <w:rsid w:val="00C6111B"/>
    <w:rsid w:val="00C63AF7"/>
    <w:rsid w:val="00C71515"/>
    <w:rsid w:val="00C87911"/>
    <w:rsid w:val="00CE0FCB"/>
    <w:rsid w:val="00CF01E0"/>
    <w:rsid w:val="00D114F8"/>
    <w:rsid w:val="00D37C42"/>
    <w:rsid w:val="00D52FE9"/>
    <w:rsid w:val="00D659D7"/>
    <w:rsid w:val="00D8473F"/>
    <w:rsid w:val="00D87026"/>
    <w:rsid w:val="00DA75D6"/>
    <w:rsid w:val="00DC09F7"/>
    <w:rsid w:val="00DC4BB4"/>
    <w:rsid w:val="00DF06E1"/>
    <w:rsid w:val="00E43FB9"/>
    <w:rsid w:val="00E7405E"/>
    <w:rsid w:val="00E76380"/>
    <w:rsid w:val="00E9728C"/>
    <w:rsid w:val="00EA17C2"/>
    <w:rsid w:val="00EE5716"/>
    <w:rsid w:val="00EF0C52"/>
    <w:rsid w:val="00F34F68"/>
    <w:rsid w:val="00F77B91"/>
    <w:rsid w:val="00F91B96"/>
    <w:rsid w:val="00FA5ABD"/>
    <w:rsid w:val="00FC0F54"/>
    <w:rsid w:val="00FC2024"/>
    <w:rsid w:val="00FD222E"/>
    <w:rsid w:val="00FD3CF9"/>
    <w:rsid w:val="00FE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F5CBD66-72C7-4ED5-9514-65E0EFEF7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05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0573"/>
  </w:style>
  <w:style w:type="paragraph" w:styleId="Podnoje">
    <w:name w:val="footer"/>
    <w:basedOn w:val="Normal"/>
    <w:link w:val="PodnojeChar"/>
    <w:uiPriority w:val="99"/>
    <w:unhideWhenUsed/>
    <w:rsid w:val="005B05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0573"/>
  </w:style>
  <w:style w:type="character" w:customStyle="1" w:styleId="hps">
    <w:name w:val="hps"/>
    <w:basedOn w:val="Zadanifontodlomka"/>
    <w:rsid w:val="00BF18E3"/>
  </w:style>
  <w:style w:type="paragraph" w:styleId="Tekstbalonia">
    <w:name w:val="Balloon Text"/>
    <w:basedOn w:val="Normal"/>
    <w:link w:val="TekstbaloniaChar"/>
    <w:uiPriority w:val="99"/>
    <w:semiHidden/>
    <w:unhideWhenUsed/>
    <w:rsid w:val="00B91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9154C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522B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link w:val="OdlomakpopisaChar"/>
    <w:uiPriority w:val="34"/>
    <w:qFormat/>
    <w:rsid w:val="00D52FE9"/>
    <w:pPr>
      <w:ind w:left="720"/>
      <w:contextualSpacing/>
    </w:pPr>
  </w:style>
  <w:style w:type="paragraph" w:styleId="Tekstfusnote">
    <w:name w:val="footnote text"/>
    <w:aliases w:val="Fußnote,Podrozdział,Fußnotentextf,Footnote Text Char Char Char,Footnote Text Char Char,single space,FOOTNOTES,fn,stile 1,Footnote,Footnote1,Footnote2,Footnote3,Footnote4,Footnote5,Footnote6,f,Footnote text,Schriftart: 9 pt,Footnote7,ADB,ft"/>
    <w:basedOn w:val="Normal"/>
    <w:link w:val="TekstfusnoteChar"/>
    <w:uiPriority w:val="99"/>
    <w:unhideWhenUsed/>
    <w:rsid w:val="00051941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aliases w:val="Fußnote Char,Podrozdział Char,Fußnotentextf Char,Footnote Text Char Char Char Char,Footnote Text Char Char Char1,single space Char,FOOTNOTES Char,fn Char,stile 1 Char,Footnote Char,Footnote1 Char,Footnote2 Char,Footnote3 Char,f Char"/>
    <w:basedOn w:val="Zadanifontodlomka"/>
    <w:link w:val="Tekstfusnote"/>
    <w:uiPriority w:val="99"/>
    <w:rsid w:val="00051941"/>
    <w:rPr>
      <w:sz w:val="20"/>
      <w:szCs w:val="20"/>
    </w:rPr>
  </w:style>
  <w:style w:type="character" w:styleId="Referencafusnote">
    <w:name w:val="footnote reference"/>
    <w:aliases w:val="BVI fnr,ftref,BVI fnr Car Car,BVI fnr Car,BVI fnr Car Car Car Car,BVI fnr Car Car Car Car Char,stylish,BVI fnr Car Char1 Char,BVI fnr Car Car Char1 Char"/>
    <w:basedOn w:val="Zadanifontodlomka"/>
    <w:link w:val="Char2"/>
    <w:uiPriority w:val="99"/>
    <w:unhideWhenUsed/>
    <w:rsid w:val="00051941"/>
    <w:rPr>
      <w:vertAlign w:val="superscript"/>
    </w:rPr>
  </w:style>
  <w:style w:type="paragraph" w:customStyle="1" w:styleId="Default">
    <w:name w:val="Default"/>
    <w:rsid w:val="00DC09F7"/>
    <w:pPr>
      <w:autoSpaceDE w:val="0"/>
      <w:autoSpaceDN w:val="0"/>
      <w:adjustRightInd w:val="0"/>
      <w:spacing w:after="0" w:line="240" w:lineRule="auto"/>
    </w:pPr>
    <w:rPr>
      <w:rFonts w:ascii="Lucida Sans Unicode" w:hAnsi="Lucida Sans Unicode" w:cs="Lucida Sans Unicode"/>
      <w:color w:val="000000"/>
      <w:sz w:val="24"/>
      <w:szCs w:val="24"/>
    </w:rPr>
  </w:style>
  <w:style w:type="paragraph" w:customStyle="1" w:styleId="Char2">
    <w:name w:val="Char2"/>
    <w:basedOn w:val="Normal"/>
    <w:link w:val="Referencafusnote"/>
    <w:uiPriority w:val="99"/>
    <w:rsid w:val="002D6E09"/>
    <w:pPr>
      <w:suppressAutoHyphens/>
      <w:spacing w:after="160" w:line="240" w:lineRule="exact"/>
    </w:pPr>
    <w:rPr>
      <w:vertAlign w:val="superscript"/>
    </w:rPr>
  </w:style>
  <w:style w:type="paragraph" w:styleId="Bezproreda">
    <w:name w:val="No Spacing"/>
    <w:uiPriority w:val="1"/>
    <w:qFormat/>
    <w:rsid w:val="007150F8"/>
    <w:pPr>
      <w:spacing w:before="100" w:after="0" w:line="240" w:lineRule="auto"/>
    </w:pPr>
    <w:rPr>
      <w:rFonts w:ascii="Calibri" w:eastAsia="SimSun" w:hAnsi="Calibri" w:cs="Times New Roman"/>
      <w:sz w:val="20"/>
      <w:szCs w:val="20"/>
      <w:lang w:eastAsia="zh-CN"/>
    </w:rPr>
  </w:style>
  <w:style w:type="character" w:customStyle="1" w:styleId="OdlomakpopisaChar">
    <w:name w:val="Odlomak popisa Char"/>
    <w:link w:val="Odlomakpopisa"/>
    <w:uiPriority w:val="34"/>
    <w:locked/>
    <w:rsid w:val="007150F8"/>
  </w:style>
  <w:style w:type="character" w:styleId="Hiperveza">
    <w:name w:val="Hyperlink"/>
    <w:basedOn w:val="Zadanifontodlomka"/>
    <w:uiPriority w:val="99"/>
    <w:unhideWhenUsed/>
    <w:rsid w:val="003439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4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1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8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5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1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4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9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3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0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9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9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u.fondovi@miz.hr" TargetMode="External"/><Relationship Id="rId13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sf.hr/europski-socijalni-fond/razdoblje-2014-2020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sf.h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strukturnifondovi.hr/vazni-dokument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rukturnifondovi.hr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41796-65EB-46B4-888B-A1145E81A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409</Words>
  <Characters>2334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Morana Trojak</dc:creator>
  <cp:lastModifiedBy>Ivančić Matija</cp:lastModifiedBy>
  <cp:revision>3</cp:revision>
  <cp:lastPrinted>2016-02-09T10:31:00Z</cp:lastPrinted>
  <dcterms:created xsi:type="dcterms:W3CDTF">2018-09-26T06:54:00Z</dcterms:created>
  <dcterms:modified xsi:type="dcterms:W3CDTF">2018-11-30T07:56:00Z</dcterms:modified>
</cp:coreProperties>
</file>